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4DE9" w14:textId="77777777" w:rsidR="00A16E9D" w:rsidRDefault="00A16E9D" w:rsidP="00A16E9D">
      <w:pPr>
        <w:shd w:val="clear" w:color="auto" w:fill="FFFFFF"/>
        <w:spacing w:after="0" w:line="360" w:lineRule="auto"/>
        <w:jc w:val="both"/>
        <w:rPr>
          <w:rFonts w:ascii="Verdana" w:eastAsia="Times New Roman" w:hAnsi="Verdana" w:cs="Arial"/>
          <w:color w:val="073763"/>
          <w:lang w:eastAsia="el-GR"/>
        </w:rPr>
      </w:pPr>
      <w:r w:rsidRPr="00D90A65">
        <w:rPr>
          <w:rFonts w:ascii="Verdana" w:hAnsi="Verdana"/>
          <w:noProof/>
          <w:sz w:val="24"/>
          <w:szCs w:val="24"/>
          <w:lang w:eastAsia="el-GR"/>
        </w:rPr>
        <w:drawing>
          <wp:anchor distT="0" distB="0" distL="114300" distR="114300" simplePos="0" relativeHeight="251659264" behindDoc="0" locked="0" layoutInCell="1" allowOverlap="1" wp14:anchorId="7C6CAD2E" wp14:editId="703CA94E">
            <wp:simplePos x="0" y="0"/>
            <wp:positionH relativeFrom="column">
              <wp:posOffset>1409252</wp:posOffset>
            </wp:positionH>
            <wp:positionV relativeFrom="paragraph">
              <wp:posOffset>187</wp:posOffset>
            </wp:positionV>
            <wp:extent cx="1981200" cy="114300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464" r="4953" b="26931"/>
                    <a:stretch/>
                  </pic:blipFill>
                  <pic:spPr bwMode="auto">
                    <a:xfrm>
                      <a:off x="0" y="0"/>
                      <a:ext cx="1981200" cy="11430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45AABA7" w14:textId="77777777" w:rsidR="00A16E9D" w:rsidRDefault="00A16E9D" w:rsidP="00A16E9D">
      <w:pPr>
        <w:shd w:val="clear" w:color="auto" w:fill="FFFFFF"/>
        <w:spacing w:after="0" w:line="360" w:lineRule="auto"/>
        <w:jc w:val="both"/>
        <w:rPr>
          <w:rFonts w:ascii="Verdana" w:eastAsia="Times New Roman" w:hAnsi="Verdana" w:cs="Arial"/>
          <w:color w:val="073763"/>
          <w:lang w:eastAsia="el-GR"/>
        </w:rPr>
      </w:pPr>
    </w:p>
    <w:p w14:paraId="1577EE80" w14:textId="77777777" w:rsidR="00A16E9D" w:rsidRDefault="00A16E9D" w:rsidP="00A16E9D">
      <w:pPr>
        <w:shd w:val="clear" w:color="auto" w:fill="FFFFFF"/>
        <w:spacing w:after="0" w:line="360" w:lineRule="auto"/>
        <w:jc w:val="both"/>
        <w:rPr>
          <w:rFonts w:ascii="Verdana" w:eastAsia="Times New Roman" w:hAnsi="Verdana" w:cs="Arial"/>
          <w:color w:val="073763"/>
          <w:lang w:eastAsia="el-GR"/>
        </w:rPr>
      </w:pPr>
    </w:p>
    <w:p w14:paraId="35056D42" w14:textId="77777777" w:rsidR="00A16E9D" w:rsidRDefault="00A16E9D" w:rsidP="00A16E9D">
      <w:pPr>
        <w:shd w:val="clear" w:color="auto" w:fill="FFFFFF"/>
        <w:spacing w:after="0" w:line="360" w:lineRule="auto"/>
        <w:jc w:val="both"/>
        <w:rPr>
          <w:rFonts w:ascii="Verdana" w:eastAsia="Times New Roman" w:hAnsi="Verdana" w:cs="Arial"/>
          <w:color w:val="073763"/>
          <w:lang w:eastAsia="el-GR"/>
        </w:rPr>
      </w:pPr>
    </w:p>
    <w:p w14:paraId="2C3D3EC4" w14:textId="77777777" w:rsidR="00A16E9D" w:rsidRDefault="00A16E9D" w:rsidP="00A16E9D">
      <w:pPr>
        <w:shd w:val="clear" w:color="auto" w:fill="FFFFFF"/>
        <w:spacing w:after="0" w:line="360" w:lineRule="auto"/>
        <w:jc w:val="center"/>
        <w:rPr>
          <w:rFonts w:ascii="Verdana" w:eastAsia="Times New Roman" w:hAnsi="Verdana" w:cs="Arial"/>
          <w:color w:val="073763"/>
          <w:lang w:eastAsia="el-GR"/>
        </w:rPr>
      </w:pPr>
    </w:p>
    <w:p w14:paraId="449DAB1C" w14:textId="77777777" w:rsidR="00A16E9D" w:rsidRDefault="00A16E9D" w:rsidP="00A16E9D">
      <w:pPr>
        <w:shd w:val="clear" w:color="auto" w:fill="FFFFFF"/>
        <w:spacing w:after="0" w:line="360" w:lineRule="auto"/>
        <w:jc w:val="both"/>
        <w:rPr>
          <w:rFonts w:ascii="Verdana" w:eastAsia="Times New Roman" w:hAnsi="Verdana" w:cs="Arial"/>
          <w:color w:val="073763"/>
          <w:lang w:eastAsia="el-GR"/>
        </w:rPr>
      </w:pPr>
    </w:p>
    <w:p w14:paraId="6FBA3D11" w14:textId="091F78CD" w:rsidR="00A16E9D" w:rsidRPr="00561E4B" w:rsidRDefault="00A16E9D" w:rsidP="00A16E9D">
      <w:pPr>
        <w:spacing w:after="0" w:line="360" w:lineRule="auto"/>
        <w:ind w:left="5040" w:firstLine="720"/>
        <w:jc w:val="center"/>
        <w:rPr>
          <w:rFonts w:ascii="Verdana" w:hAnsi="Verdana" w:cs="Arial"/>
          <w:sz w:val="21"/>
          <w:szCs w:val="21"/>
        </w:rPr>
      </w:pPr>
      <w:r w:rsidRPr="00561E4B">
        <w:rPr>
          <w:rFonts w:ascii="Verdana" w:hAnsi="Verdana" w:cs="Arial"/>
          <w:sz w:val="21"/>
          <w:szCs w:val="21"/>
        </w:rPr>
        <w:t xml:space="preserve">Ρόδος </w:t>
      </w:r>
      <w:r>
        <w:rPr>
          <w:rFonts w:ascii="Verdana" w:hAnsi="Verdana" w:cs="Arial"/>
          <w:sz w:val="21"/>
          <w:szCs w:val="21"/>
        </w:rPr>
        <w:t>24</w:t>
      </w:r>
      <w:r w:rsidRPr="00561E4B">
        <w:rPr>
          <w:rFonts w:ascii="Verdana" w:hAnsi="Verdana" w:cs="Arial"/>
          <w:sz w:val="21"/>
          <w:szCs w:val="21"/>
        </w:rPr>
        <w:t>-07-2021</w:t>
      </w:r>
    </w:p>
    <w:p w14:paraId="56C5A498" w14:textId="77777777" w:rsidR="00A16E9D" w:rsidRPr="00200B7C" w:rsidRDefault="00A16E9D" w:rsidP="00A16E9D">
      <w:pPr>
        <w:spacing w:after="0" w:line="360" w:lineRule="auto"/>
        <w:ind w:left="5040" w:firstLine="720"/>
        <w:jc w:val="center"/>
        <w:rPr>
          <w:rFonts w:ascii="Verdana" w:hAnsi="Verdana"/>
        </w:rPr>
      </w:pPr>
    </w:p>
    <w:p w14:paraId="537E02CA" w14:textId="77777777" w:rsidR="00A16E9D" w:rsidRDefault="00A16E9D" w:rsidP="00A16E9D">
      <w:pPr>
        <w:spacing w:after="0" w:line="360" w:lineRule="auto"/>
        <w:ind w:firstLine="567"/>
        <w:jc w:val="center"/>
        <w:rPr>
          <w:rFonts w:ascii="Verdana" w:hAnsi="Verdana" w:cs="Arial"/>
          <w:sz w:val="21"/>
          <w:szCs w:val="21"/>
        </w:rPr>
      </w:pPr>
    </w:p>
    <w:p w14:paraId="243DD135" w14:textId="1899E4A6" w:rsidR="00A16E9D" w:rsidRDefault="00A16E9D" w:rsidP="00A16E9D">
      <w:pPr>
        <w:spacing w:after="0" w:line="360" w:lineRule="auto"/>
        <w:jc w:val="center"/>
        <w:rPr>
          <w:rFonts w:ascii="Verdana" w:hAnsi="Verdana" w:cs="Arial"/>
          <w:b/>
          <w:sz w:val="21"/>
          <w:szCs w:val="21"/>
        </w:rPr>
      </w:pPr>
      <w:r w:rsidRPr="00BC59A6">
        <w:rPr>
          <w:rFonts w:ascii="Verdana" w:hAnsi="Verdana" w:cs="Arial"/>
          <w:b/>
          <w:sz w:val="21"/>
          <w:szCs w:val="21"/>
        </w:rPr>
        <w:t>Κέντρο Ημερήσιας φροντίδας «ΕΛΠΙΔΑ».</w:t>
      </w:r>
    </w:p>
    <w:p w14:paraId="728F9F37" w14:textId="7A152C6B" w:rsidR="00A16E9D" w:rsidRPr="00BC59A6" w:rsidRDefault="00A16E9D" w:rsidP="00A16E9D">
      <w:pPr>
        <w:spacing w:after="0" w:line="360" w:lineRule="auto"/>
        <w:jc w:val="center"/>
        <w:rPr>
          <w:rFonts w:ascii="Verdana" w:hAnsi="Verdana" w:cs="Arial"/>
          <w:b/>
          <w:sz w:val="21"/>
          <w:szCs w:val="21"/>
        </w:rPr>
      </w:pPr>
      <w:r w:rsidRPr="00BC59A6">
        <w:rPr>
          <w:rFonts w:ascii="Verdana" w:hAnsi="Verdana" w:cs="Arial"/>
          <w:b/>
          <w:sz w:val="21"/>
          <w:szCs w:val="21"/>
        </w:rPr>
        <w:t>Τα παιδιά ενός «κατώτερου δήμου». Ευτυχώς τα καταφέρνουν καλύτερα μόνοι τους.</w:t>
      </w:r>
    </w:p>
    <w:p w14:paraId="0ADBED55" w14:textId="77777777" w:rsidR="00A16E9D" w:rsidRDefault="00A16E9D" w:rsidP="00A16E9D">
      <w:pPr>
        <w:spacing w:after="0" w:line="360" w:lineRule="auto"/>
        <w:ind w:firstLine="567"/>
        <w:jc w:val="center"/>
        <w:rPr>
          <w:rFonts w:ascii="Verdana" w:hAnsi="Verdana" w:cs="Arial"/>
          <w:sz w:val="21"/>
          <w:szCs w:val="21"/>
        </w:rPr>
      </w:pPr>
    </w:p>
    <w:p w14:paraId="322C7C2B" w14:textId="17BE9B76" w:rsidR="00A16E9D" w:rsidRDefault="00A16E9D" w:rsidP="00A16E9D">
      <w:pPr>
        <w:spacing w:after="0" w:line="360" w:lineRule="auto"/>
        <w:ind w:firstLine="567"/>
        <w:jc w:val="both"/>
        <w:rPr>
          <w:rFonts w:ascii="Verdana" w:hAnsi="Verdana" w:cs="Arial"/>
          <w:sz w:val="21"/>
          <w:szCs w:val="21"/>
        </w:rPr>
      </w:pPr>
      <w:r>
        <w:rPr>
          <w:rFonts w:ascii="Verdana" w:hAnsi="Verdana" w:cs="Arial"/>
          <w:sz w:val="21"/>
          <w:szCs w:val="21"/>
        </w:rPr>
        <w:t xml:space="preserve">Χθες έλαβα μια πρόσκληση από το Σύλλογο Γονέων και Κηδεμόνων των ατόμων με αναπηρίες του Κέντρου Ημερήσιας Φροντίδας «ΕΛΠΙΔΑ», για την κυριακάτικη θεατρική παράσταση των παιδιών στο αίθριο του </w:t>
      </w:r>
      <w:proofErr w:type="spellStart"/>
      <w:r>
        <w:rPr>
          <w:rFonts w:ascii="Verdana" w:hAnsi="Verdana" w:cs="Arial"/>
          <w:sz w:val="21"/>
          <w:szCs w:val="21"/>
        </w:rPr>
        <w:t>Νεστορίδειου</w:t>
      </w:r>
      <w:proofErr w:type="spellEnd"/>
      <w:r>
        <w:rPr>
          <w:rFonts w:ascii="Verdana" w:hAnsi="Verdana" w:cs="Arial"/>
          <w:sz w:val="21"/>
          <w:szCs w:val="21"/>
        </w:rPr>
        <w:t xml:space="preserve"> Μελάθρου. Θεώρησα υποχρέωσή μου να τους επισκεφθώ, να τους συγχαρώ και να εκφράσω τις ευχαριστίες μου. Ξανασυνάντησα χαμογελαστά και αθώα πρόσωπα που διψούν για αγάπη, στοργή και αντιλαμβάνονται τα πάντα με τον δικό τους μοναδικό τρόπο. </w:t>
      </w:r>
    </w:p>
    <w:p w14:paraId="6FA4507D" w14:textId="0A028773" w:rsidR="00A16E9D" w:rsidRDefault="00A16E9D" w:rsidP="00A16E9D">
      <w:pPr>
        <w:spacing w:after="0" w:line="360" w:lineRule="auto"/>
        <w:ind w:firstLine="567"/>
        <w:jc w:val="both"/>
        <w:rPr>
          <w:rFonts w:ascii="Verdana" w:hAnsi="Verdana" w:cs="Arial"/>
          <w:sz w:val="21"/>
          <w:szCs w:val="21"/>
        </w:rPr>
      </w:pPr>
      <w:r>
        <w:rPr>
          <w:rFonts w:ascii="Verdana" w:hAnsi="Verdana" w:cs="Arial"/>
          <w:sz w:val="21"/>
          <w:szCs w:val="21"/>
        </w:rPr>
        <w:t xml:space="preserve">Η Σταυρούλα, μάνα, πρόεδρος και ψυχή του Συλλόγου που έχει τιμηθεί στο παρελθόν από τον δήμο μας με μια σεμνή εκδήλωση, έχει καταφέρει να οργανώσει τέλεια το κέντρο. Αξιοποιώντας πρόγραμμα του ΕΣΠΑ μέσω της ΠΝΑΙ, καλύπτει όλες τις ανάγκες των 19 παιδιών που φιλοξενεί σε οργανωμένους χώρους με όλες τις ειδικότητες: γιατρό, νοσηλευτή, φυσικοθεραπευτή, </w:t>
      </w:r>
      <w:proofErr w:type="spellStart"/>
      <w:r>
        <w:rPr>
          <w:rFonts w:ascii="Verdana" w:hAnsi="Verdana" w:cs="Arial"/>
          <w:sz w:val="21"/>
          <w:szCs w:val="21"/>
        </w:rPr>
        <w:t>εργοθεραπευτή</w:t>
      </w:r>
      <w:proofErr w:type="spellEnd"/>
      <w:r>
        <w:rPr>
          <w:rFonts w:ascii="Verdana" w:hAnsi="Verdana" w:cs="Arial"/>
          <w:sz w:val="21"/>
          <w:szCs w:val="21"/>
        </w:rPr>
        <w:t>, κ.λπ. Αυτές τις μέρες περιμένει και το νέο μικρό πούλμαν για την μεταφορά των παιδιών από το ίδρυμα Νιάρχος.</w:t>
      </w:r>
    </w:p>
    <w:p w14:paraId="0DB0C792" w14:textId="1E731F72" w:rsidR="00A16E9D" w:rsidRDefault="00A16E9D" w:rsidP="00A16E9D">
      <w:pPr>
        <w:spacing w:after="0" w:line="360" w:lineRule="auto"/>
        <w:ind w:firstLine="567"/>
        <w:jc w:val="both"/>
        <w:rPr>
          <w:rFonts w:ascii="Verdana" w:hAnsi="Verdana" w:cs="Arial"/>
          <w:sz w:val="21"/>
          <w:szCs w:val="21"/>
        </w:rPr>
      </w:pPr>
      <w:r>
        <w:rPr>
          <w:rFonts w:ascii="Verdana" w:hAnsi="Verdana" w:cs="Arial"/>
          <w:sz w:val="21"/>
          <w:szCs w:val="21"/>
        </w:rPr>
        <w:t xml:space="preserve"> Όμως αυτά είναι αρκετά</w:t>
      </w:r>
      <w:r w:rsidRPr="000B0E3F">
        <w:rPr>
          <w:rFonts w:ascii="Verdana" w:hAnsi="Verdana" w:cs="Arial"/>
          <w:sz w:val="21"/>
          <w:szCs w:val="21"/>
        </w:rPr>
        <w:t xml:space="preserve">; </w:t>
      </w:r>
      <w:r>
        <w:rPr>
          <w:rFonts w:ascii="Verdana" w:hAnsi="Verdana" w:cs="Arial"/>
          <w:sz w:val="21"/>
          <w:szCs w:val="21"/>
        </w:rPr>
        <w:t xml:space="preserve">Αναπληρώνουν το απαιτούμενο ανθρώπινο ενδιαφέρον, τη μέριμνα, τη </w:t>
      </w:r>
      <w:r w:rsidR="002A2BD7">
        <w:rPr>
          <w:rFonts w:ascii="Verdana" w:hAnsi="Verdana" w:cs="Arial"/>
          <w:sz w:val="21"/>
          <w:szCs w:val="21"/>
        </w:rPr>
        <w:t>θαλπωρή</w:t>
      </w:r>
      <w:r>
        <w:rPr>
          <w:rFonts w:ascii="Verdana" w:hAnsi="Verdana" w:cs="Arial"/>
          <w:sz w:val="21"/>
          <w:szCs w:val="21"/>
        </w:rPr>
        <w:t xml:space="preserve"> και την αίσθηση ότι κάποιος αρμόδιος τους νοιάζεται</w:t>
      </w:r>
      <w:r w:rsidRPr="00BE678B">
        <w:rPr>
          <w:rFonts w:ascii="Verdana" w:hAnsi="Verdana" w:cs="Arial"/>
          <w:sz w:val="21"/>
          <w:szCs w:val="21"/>
        </w:rPr>
        <w:t>;</w:t>
      </w:r>
      <w:r>
        <w:rPr>
          <w:rFonts w:ascii="Verdana" w:hAnsi="Verdana" w:cs="Arial"/>
          <w:sz w:val="21"/>
          <w:szCs w:val="21"/>
        </w:rPr>
        <w:t xml:space="preserve"> Είμαι περίεργος αν ο δήμαρχος ή κάποιος αντιδήμαρχος του δήμου Ρόδου (πλην ενός ευαισθητοποιημένου) έχουν επισκεφθεί ποτέ τα παιδιά και τους χώρους αυτούς. Κατά τα άλλα φάνηκε το ενδιαφέρον τους στις Χριστουγεννιάτικες φωτογραφίες, κάτω από το στολισμένο δένδρο της αίθουσας εθιμοτυπίας.</w:t>
      </w:r>
    </w:p>
    <w:p w14:paraId="51E4DEC4" w14:textId="49FB588D" w:rsidR="00A16E9D" w:rsidRDefault="00A16E9D" w:rsidP="00A16E9D">
      <w:pPr>
        <w:spacing w:after="0" w:line="360" w:lineRule="auto"/>
        <w:ind w:firstLine="567"/>
        <w:jc w:val="both"/>
        <w:rPr>
          <w:rFonts w:ascii="Verdana" w:hAnsi="Verdana" w:cs="Arial"/>
          <w:sz w:val="21"/>
          <w:szCs w:val="21"/>
        </w:rPr>
      </w:pPr>
      <w:r>
        <w:rPr>
          <w:rFonts w:ascii="Verdana" w:hAnsi="Verdana" w:cs="Arial"/>
          <w:sz w:val="21"/>
          <w:szCs w:val="21"/>
        </w:rPr>
        <w:t xml:space="preserve">Όμως μια και το θέμα που απασχολεί </w:t>
      </w:r>
      <w:proofErr w:type="spellStart"/>
      <w:r w:rsidR="002A2BD7">
        <w:rPr>
          <w:rFonts w:ascii="Verdana" w:hAnsi="Verdana" w:cs="Arial"/>
          <w:sz w:val="21"/>
          <w:szCs w:val="21"/>
        </w:rPr>
        <w:t>εντονα</w:t>
      </w:r>
      <w:proofErr w:type="spellEnd"/>
      <w:r w:rsidR="002A2BD7">
        <w:rPr>
          <w:rFonts w:ascii="Verdana" w:hAnsi="Verdana" w:cs="Arial"/>
          <w:sz w:val="21"/>
          <w:szCs w:val="21"/>
        </w:rPr>
        <w:t xml:space="preserve"> όλους </w:t>
      </w:r>
      <w:r>
        <w:rPr>
          <w:rFonts w:ascii="Verdana" w:hAnsi="Verdana" w:cs="Arial"/>
          <w:sz w:val="21"/>
          <w:szCs w:val="21"/>
        </w:rPr>
        <w:t>τους συνδημότες μας, είναι τα «χάλια της βρωμισμένης πόλης» και το κα(λα)</w:t>
      </w:r>
      <w:proofErr w:type="spellStart"/>
      <w:r>
        <w:rPr>
          <w:rFonts w:ascii="Verdana" w:hAnsi="Verdana" w:cs="Arial"/>
          <w:sz w:val="21"/>
          <w:szCs w:val="21"/>
        </w:rPr>
        <w:t>μπουράκι</w:t>
      </w:r>
      <w:proofErr w:type="spellEnd"/>
      <w:r>
        <w:rPr>
          <w:rFonts w:ascii="Verdana" w:hAnsi="Verdana" w:cs="Arial"/>
          <w:sz w:val="21"/>
          <w:szCs w:val="21"/>
        </w:rPr>
        <w:t xml:space="preserve"> για την φθηνή </w:t>
      </w:r>
      <w:r>
        <w:rPr>
          <w:rFonts w:ascii="Verdana" w:hAnsi="Verdana" w:cs="Arial"/>
          <w:sz w:val="21"/>
          <w:szCs w:val="21"/>
        </w:rPr>
        <w:lastRenderedPageBreak/>
        <w:t>καθαριότητα, μήπως μπορείτε κ. δήμαρχε να ικανοποιήσετε τουλάχιστον ένα αίτημα του συλλόγου «ΕΛΠΙΔΑ»</w:t>
      </w:r>
      <w:r w:rsidRPr="00413102">
        <w:rPr>
          <w:rFonts w:ascii="Verdana" w:hAnsi="Verdana" w:cs="Arial"/>
          <w:sz w:val="21"/>
          <w:szCs w:val="21"/>
        </w:rPr>
        <w:t xml:space="preserve"> ;</w:t>
      </w:r>
      <w:r>
        <w:rPr>
          <w:rFonts w:ascii="Verdana" w:hAnsi="Verdana" w:cs="Arial"/>
          <w:sz w:val="21"/>
          <w:szCs w:val="21"/>
        </w:rPr>
        <w:t xml:space="preserve"> Εδώ και εβδομάδες ΡΟΜΑ έχουν καταλάβει το διπλανό ερειπωμένο κτίριο (ναι, αυτό που «δείχνατε» πριν 2,5 χρόνια στην προεκλογική σας εκστρατεία). Έχουν ενημερωθεί οι αρμόδιοι αντιδήμαρχοι αλλά κωφεύουν. Αδυνατούν να το «ξεβρωμίσουν</w:t>
      </w:r>
      <w:r w:rsidR="002A2BD7">
        <w:rPr>
          <w:rFonts w:ascii="Verdana" w:hAnsi="Verdana" w:cs="Arial"/>
          <w:sz w:val="21"/>
          <w:szCs w:val="21"/>
        </w:rPr>
        <w:t>»</w:t>
      </w:r>
      <w:r>
        <w:rPr>
          <w:rFonts w:ascii="Verdana" w:hAnsi="Verdana" w:cs="Arial"/>
          <w:sz w:val="21"/>
          <w:szCs w:val="21"/>
        </w:rPr>
        <w:t xml:space="preserve"> και κινδυνεύουν να μολύνουν δίπλα και το περιποιημένο κέντρο του συλλόγου ΕΛΠΙΔΑ</w:t>
      </w:r>
      <w:r w:rsidR="002A2BD7">
        <w:rPr>
          <w:rFonts w:ascii="Verdana" w:hAnsi="Verdana" w:cs="Arial"/>
          <w:sz w:val="21"/>
          <w:szCs w:val="21"/>
        </w:rPr>
        <w:t xml:space="preserve">. Τα παιδιά είναι μόνα και ανυπεράσπιστα. </w:t>
      </w:r>
      <w:r>
        <w:rPr>
          <w:rFonts w:ascii="Verdana" w:hAnsi="Verdana" w:cs="Arial"/>
          <w:sz w:val="21"/>
          <w:szCs w:val="21"/>
        </w:rPr>
        <w:t xml:space="preserve"> </w:t>
      </w:r>
    </w:p>
    <w:p w14:paraId="5442DDEB" w14:textId="4EB33BB3" w:rsidR="00A16E9D" w:rsidRDefault="00A16E9D" w:rsidP="00A16E9D">
      <w:pPr>
        <w:spacing w:after="0" w:line="360" w:lineRule="auto"/>
        <w:ind w:firstLine="567"/>
        <w:jc w:val="both"/>
        <w:rPr>
          <w:rFonts w:ascii="Verdana" w:hAnsi="Verdana" w:cs="Arial"/>
          <w:sz w:val="21"/>
          <w:szCs w:val="21"/>
        </w:rPr>
      </w:pPr>
      <w:r>
        <w:rPr>
          <w:rFonts w:ascii="Verdana" w:hAnsi="Verdana" w:cs="Arial"/>
          <w:sz w:val="21"/>
          <w:szCs w:val="21"/>
        </w:rPr>
        <w:t>Μα</w:t>
      </w:r>
      <w:r w:rsidRPr="0049719D">
        <w:rPr>
          <w:rFonts w:ascii="Verdana" w:hAnsi="Verdana" w:cs="Arial"/>
          <w:sz w:val="21"/>
          <w:szCs w:val="21"/>
        </w:rPr>
        <w:t xml:space="preserve">, </w:t>
      </w:r>
      <w:r>
        <w:rPr>
          <w:rFonts w:ascii="Verdana" w:hAnsi="Verdana" w:cs="Arial"/>
          <w:sz w:val="21"/>
          <w:szCs w:val="21"/>
        </w:rPr>
        <w:t>ποιος νοιάζεται τώρα γι’ αυτά. Τώρα εσείς κυνηγάτε τους «επαναστάτες χωρίς αιτία»</w:t>
      </w:r>
      <w:r w:rsidRPr="0049719D">
        <w:rPr>
          <w:rFonts w:ascii="Verdana" w:hAnsi="Verdana" w:cs="Arial"/>
          <w:sz w:val="21"/>
          <w:szCs w:val="21"/>
        </w:rPr>
        <w:t>!!!</w:t>
      </w:r>
      <w:r>
        <w:rPr>
          <w:rFonts w:ascii="Verdana" w:hAnsi="Verdana" w:cs="Arial"/>
          <w:sz w:val="21"/>
          <w:szCs w:val="21"/>
        </w:rPr>
        <w:t xml:space="preserve"> Τώρα έχε</w:t>
      </w:r>
      <w:r w:rsidRPr="0049719D">
        <w:rPr>
          <w:rFonts w:ascii="Verdana" w:hAnsi="Verdana" w:cs="Arial"/>
          <w:sz w:val="21"/>
          <w:szCs w:val="21"/>
        </w:rPr>
        <w:t xml:space="preserve">τε </w:t>
      </w:r>
      <w:r>
        <w:rPr>
          <w:rFonts w:ascii="Verdana" w:hAnsi="Verdana" w:cs="Arial"/>
          <w:sz w:val="21"/>
          <w:szCs w:val="21"/>
        </w:rPr>
        <w:t>στις προτεραιότητες σας τη «σύγκρουση με το παλιό και το φθαρμένο» (αυτούς που δυστυχώς</w:t>
      </w:r>
      <w:r w:rsidRPr="00AA35C4">
        <w:rPr>
          <w:rFonts w:ascii="Verdana" w:hAnsi="Verdana" w:cs="Arial"/>
          <w:sz w:val="21"/>
          <w:szCs w:val="21"/>
        </w:rPr>
        <w:t xml:space="preserve"> </w:t>
      </w:r>
      <w:r>
        <w:rPr>
          <w:rFonts w:ascii="Verdana" w:hAnsi="Verdana" w:cs="Arial"/>
          <w:sz w:val="21"/>
          <w:szCs w:val="21"/>
        </w:rPr>
        <w:t>… σας έκαναν δήμαρχο). Πράγματι όπως δηλώσατε, «ο τόπος μας είναι μικρός και γνωριζόμαστε όλοι καλά» και ευτυχώς για τον τόπο, τώρα σας έμαθαν και αυτοί που δεν σας γνώριζαν πριν τις εκλογές</w:t>
      </w:r>
      <w:r w:rsidR="000F41B9">
        <w:rPr>
          <w:rFonts w:ascii="Verdana" w:hAnsi="Verdana" w:cs="Arial"/>
          <w:sz w:val="21"/>
          <w:szCs w:val="21"/>
        </w:rPr>
        <w:t xml:space="preserve"> και</w:t>
      </w:r>
      <w:r>
        <w:rPr>
          <w:rFonts w:ascii="Verdana" w:hAnsi="Verdana" w:cs="Arial"/>
          <w:sz w:val="21"/>
          <w:szCs w:val="21"/>
        </w:rPr>
        <w:t xml:space="preserve"> έκαναν το τραγικό λάθος να σας πιστέψουν. Επιτέλους να λάμψει η αλήθεια</w:t>
      </w:r>
      <w:r w:rsidR="005F2533">
        <w:rPr>
          <w:rFonts w:ascii="Verdana" w:hAnsi="Verdana" w:cs="Arial"/>
          <w:sz w:val="21"/>
          <w:szCs w:val="21"/>
        </w:rPr>
        <w:t>!!!</w:t>
      </w:r>
      <w:r>
        <w:rPr>
          <w:rFonts w:ascii="Verdana" w:hAnsi="Verdana" w:cs="Arial"/>
          <w:sz w:val="21"/>
          <w:szCs w:val="21"/>
        </w:rPr>
        <w:t xml:space="preserve"> </w:t>
      </w:r>
    </w:p>
    <w:p w14:paraId="24485C9C" w14:textId="77777777" w:rsidR="00A16E9D" w:rsidRDefault="00A16E9D" w:rsidP="00A16E9D">
      <w:pPr>
        <w:spacing w:after="0" w:line="360" w:lineRule="auto"/>
        <w:ind w:firstLine="567"/>
        <w:jc w:val="center"/>
        <w:rPr>
          <w:rFonts w:ascii="Verdana" w:hAnsi="Verdana" w:cs="Arial"/>
          <w:sz w:val="21"/>
          <w:szCs w:val="21"/>
        </w:rPr>
      </w:pPr>
    </w:p>
    <w:p w14:paraId="2F637CE9" w14:textId="77777777" w:rsidR="00A16E9D" w:rsidRDefault="00A16E9D" w:rsidP="00A16E9D">
      <w:pPr>
        <w:spacing w:after="0" w:line="360" w:lineRule="auto"/>
        <w:ind w:firstLine="567"/>
        <w:jc w:val="center"/>
        <w:rPr>
          <w:rFonts w:ascii="Verdana" w:hAnsi="Verdana" w:cs="Arial"/>
          <w:sz w:val="21"/>
          <w:szCs w:val="21"/>
        </w:rPr>
      </w:pPr>
      <w:r>
        <w:rPr>
          <w:rFonts w:ascii="Verdana" w:hAnsi="Verdana" w:cs="Arial"/>
          <w:sz w:val="21"/>
          <w:szCs w:val="21"/>
        </w:rPr>
        <w:t>Φώτης Χατζηδιάκος</w:t>
      </w:r>
    </w:p>
    <w:p w14:paraId="16BBBB5B" w14:textId="77777777" w:rsidR="00A16E9D" w:rsidRDefault="00A16E9D" w:rsidP="00A16E9D">
      <w:pPr>
        <w:spacing w:after="0" w:line="360" w:lineRule="auto"/>
        <w:ind w:firstLine="567"/>
        <w:jc w:val="center"/>
        <w:rPr>
          <w:rFonts w:ascii="Verdana" w:hAnsi="Verdana" w:cs="Arial"/>
          <w:sz w:val="21"/>
          <w:szCs w:val="21"/>
        </w:rPr>
      </w:pPr>
      <w:proofErr w:type="spellStart"/>
      <w:r>
        <w:rPr>
          <w:rFonts w:ascii="Verdana" w:hAnsi="Verdana" w:cs="Arial"/>
          <w:sz w:val="21"/>
          <w:szCs w:val="21"/>
        </w:rPr>
        <w:t>τ.δήμαρχος</w:t>
      </w:r>
      <w:proofErr w:type="spellEnd"/>
      <w:r>
        <w:rPr>
          <w:rFonts w:ascii="Verdana" w:hAnsi="Verdana" w:cs="Arial"/>
          <w:sz w:val="21"/>
          <w:szCs w:val="21"/>
        </w:rPr>
        <w:t xml:space="preserve"> Ρόδου.</w:t>
      </w:r>
    </w:p>
    <w:p w14:paraId="3B0F5B30" w14:textId="77777777" w:rsidR="00A16E9D" w:rsidRDefault="00A16E9D" w:rsidP="00A16E9D">
      <w:pPr>
        <w:spacing w:after="0" w:line="360" w:lineRule="auto"/>
        <w:ind w:firstLine="567"/>
        <w:jc w:val="center"/>
        <w:rPr>
          <w:rFonts w:ascii="Verdana" w:hAnsi="Verdana" w:cs="Arial"/>
          <w:sz w:val="21"/>
          <w:szCs w:val="21"/>
        </w:rPr>
      </w:pPr>
    </w:p>
    <w:p w14:paraId="572A2511" w14:textId="77777777" w:rsidR="00A16E9D" w:rsidRDefault="00A16E9D" w:rsidP="00A16E9D">
      <w:pPr>
        <w:spacing w:after="0" w:line="360" w:lineRule="auto"/>
        <w:ind w:firstLine="567"/>
        <w:jc w:val="center"/>
        <w:rPr>
          <w:rFonts w:ascii="Verdana" w:hAnsi="Verdana" w:cs="Arial"/>
          <w:sz w:val="21"/>
          <w:szCs w:val="21"/>
        </w:rPr>
      </w:pPr>
    </w:p>
    <w:p w14:paraId="07159728" w14:textId="77777777" w:rsidR="00A16E9D" w:rsidRDefault="00A16E9D" w:rsidP="00A16E9D">
      <w:pPr>
        <w:spacing w:after="0" w:line="360" w:lineRule="auto"/>
        <w:ind w:firstLine="567"/>
        <w:jc w:val="center"/>
        <w:rPr>
          <w:rFonts w:ascii="Verdana" w:hAnsi="Verdana" w:cs="Arial"/>
          <w:sz w:val="21"/>
          <w:szCs w:val="21"/>
        </w:rPr>
      </w:pPr>
    </w:p>
    <w:p w14:paraId="62547BC6" w14:textId="77777777" w:rsidR="00A16E9D" w:rsidRDefault="00A16E9D" w:rsidP="00A16E9D">
      <w:pPr>
        <w:spacing w:after="0" w:line="360" w:lineRule="auto"/>
        <w:ind w:firstLine="567"/>
        <w:jc w:val="center"/>
        <w:rPr>
          <w:rFonts w:ascii="Verdana" w:hAnsi="Verdana" w:cs="Arial"/>
          <w:sz w:val="21"/>
          <w:szCs w:val="21"/>
        </w:rPr>
      </w:pPr>
    </w:p>
    <w:p w14:paraId="5E1D3524" w14:textId="77777777" w:rsidR="00A16E9D" w:rsidRDefault="00A16E9D" w:rsidP="00A16E9D">
      <w:pPr>
        <w:spacing w:after="0" w:line="360" w:lineRule="auto"/>
        <w:ind w:firstLine="567"/>
        <w:jc w:val="center"/>
        <w:rPr>
          <w:rFonts w:ascii="Verdana" w:hAnsi="Verdana" w:cs="Arial"/>
          <w:sz w:val="21"/>
          <w:szCs w:val="21"/>
        </w:rPr>
      </w:pPr>
    </w:p>
    <w:p w14:paraId="218C9A98" w14:textId="77777777" w:rsidR="00A16E9D" w:rsidRDefault="00A16E9D" w:rsidP="00A16E9D">
      <w:pPr>
        <w:spacing w:after="0" w:line="360" w:lineRule="auto"/>
        <w:ind w:firstLine="567"/>
        <w:jc w:val="center"/>
        <w:rPr>
          <w:rFonts w:ascii="Verdana" w:hAnsi="Verdana" w:cs="Arial"/>
          <w:sz w:val="21"/>
          <w:szCs w:val="21"/>
        </w:rPr>
      </w:pPr>
    </w:p>
    <w:p w14:paraId="2A137E01" w14:textId="77777777" w:rsidR="00A16E9D" w:rsidRDefault="00A16E9D" w:rsidP="00A16E9D">
      <w:pPr>
        <w:spacing w:after="0" w:line="360" w:lineRule="auto"/>
        <w:ind w:firstLine="567"/>
        <w:jc w:val="center"/>
        <w:rPr>
          <w:rFonts w:ascii="Verdana" w:hAnsi="Verdana" w:cs="Arial"/>
          <w:sz w:val="21"/>
          <w:szCs w:val="21"/>
        </w:rPr>
      </w:pPr>
    </w:p>
    <w:p w14:paraId="48D5BC76" w14:textId="77777777" w:rsidR="00A16E9D" w:rsidRDefault="00A16E9D" w:rsidP="00A16E9D">
      <w:pPr>
        <w:spacing w:after="0" w:line="360" w:lineRule="auto"/>
        <w:ind w:firstLine="567"/>
        <w:jc w:val="center"/>
        <w:rPr>
          <w:rFonts w:ascii="Verdana" w:hAnsi="Verdana" w:cs="Arial"/>
          <w:sz w:val="21"/>
          <w:szCs w:val="21"/>
        </w:rPr>
      </w:pPr>
    </w:p>
    <w:p w14:paraId="4AABDB60" w14:textId="77777777" w:rsidR="00A16E9D" w:rsidRDefault="00A16E9D" w:rsidP="00A16E9D">
      <w:pPr>
        <w:spacing w:after="0" w:line="360" w:lineRule="auto"/>
        <w:ind w:firstLine="567"/>
        <w:jc w:val="center"/>
        <w:rPr>
          <w:rFonts w:ascii="Verdana" w:hAnsi="Verdana" w:cs="Arial"/>
          <w:sz w:val="21"/>
          <w:szCs w:val="21"/>
        </w:rPr>
      </w:pPr>
    </w:p>
    <w:p w14:paraId="3E0BC9EB" w14:textId="77777777" w:rsidR="00A16E9D" w:rsidRDefault="00A16E9D" w:rsidP="00A16E9D">
      <w:pPr>
        <w:spacing w:after="0" w:line="360" w:lineRule="auto"/>
        <w:ind w:firstLine="567"/>
        <w:jc w:val="center"/>
        <w:rPr>
          <w:rFonts w:ascii="Verdana" w:hAnsi="Verdana" w:cs="Arial"/>
          <w:sz w:val="21"/>
          <w:szCs w:val="21"/>
        </w:rPr>
      </w:pPr>
    </w:p>
    <w:p w14:paraId="654E0041" w14:textId="77777777" w:rsidR="00A16E9D" w:rsidRPr="0007591B" w:rsidRDefault="00A16E9D" w:rsidP="00A16E9D">
      <w:pPr>
        <w:spacing w:after="0" w:line="360" w:lineRule="auto"/>
        <w:ind w:firstLine="567"/>
        <w:jc w:val="center"/>
        <w:rPr>
          <w:rFonts w:ascii="Verdana" w:hAnsi="Verdana" w:cs="Arial"/>
          <w:sz w:val="21"/>
          <w:szCs w:val="21"/>
        </w:rPr>
      </w:pPr>
    </w:p>
    <w:p w14:paraId="7353BA9A" w14:textId="77777777" w:rsidR="00A16E9D" w:rsidRDefault="00A16E9D"/>
    <w:sectPr w:rsidR="00A16E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9D"/>
    <w:rsid w:val="000F41B9"/>
    <w:rsid w:val="002A2BD7"/>
    <w:rsid w:val="005F2533"/>
    <w:rsid w:val="00A16E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C81B"/>
  <w15:chartTrackingRefBased/>
  <w15:docId w15:val="{A7F2485F-8964-4153-B645-C48E5BBB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407</Words>
  <Characters>2204</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KATHOLIKI ANTONIADI</dc:creator>
  <cp:keywords/>
  <dc:description/>
  <cp:lastModifiedBy>KATHOLIKI ANTONIADI</cp:lastModifiedBy>
  <cp:revision>4</cp:revision>
  <cp:lastPrinted>2021-07-23T16:02:00Z</cp:lastPrinted>
  <dcterms:created xsi:type="dcterms:W3CDTF">2021-07-23T16:02:00Z</dcterms:created>
  <dcterms:modified xsi:type="dcterms:W3CDTF">2021-07-23T16:31:00Z</dcterms:modified>
</cp:coreProperties>
</file>